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für Telefonate und Gespräche</w:t>
      </w:r>
    </w:p>
    <w:p>
      <w:pPr>
        <w:pStyle w:val="Heading1"/>
      </w:pPr>
      <w:r>
        <w:t>Vorbereiten</w:t>
      </w:r>
    </w:p>
    <w:p>
      <w:pPr>
        <w:ind w:left="170"/>
      </w:pPr>
      <w:r>
        <w:t>☐ Eigene Situation kurz und sachlich beschreiben</w:t>
      </w:r>
    </w:p>
    <w:p>
      <w:pPr>
        <w:ind w:left="170"/>
      </w:pPr>
      <w:r>
        <w:t>☐ Ärztliche oder psychologische Einschätzung anfragen</w:t>
      </w:r>
    </w:p>
    <w:p>
      <w:pPr>
        <w:ind w:left="170"/>
      </w:pPr>
      <w:r>
        <w:t>☐ Ausbildungsvertrag und Kontaktdaten der Kammer bereithalten</w:t>
      </w:r>
    </w:p>
    <w:p>
      <w:pPr>
        <w:ind w:left="170"/>
      </w:pPr>
      <w:r>
        <w:t>☐ Lehrplan, Lernfelder und Prüfungsinformationen sammeln</w:t>
      </w:r>
    </w:p>
    <w:p>
      <w:pPr>
        <w:ind w:left="170"/>
      </w:pPr>
      <w:r>
        <w:t>☐ Eine konkrete Alternative zum Präsenzunterricht vorschlagen</w:t>
      </w:r>
    </w:p>
    <w:p>
      <w:pPr>
        <w:ind w:left="170"/>
      </w:pPr>
      <w:r>
        <w:t>☐ Bisherige Kontaktversuche mit Datum notieren</w:t>
      </w:r>
    </w:p>
    <w:p>
      <w:pPr>
        <w:pStyle w:val="Heading1"/>
      </w:pPr>
      <w:r>
        <w:t>Im Gespräch klären</w:t>
      </w:r>
    </w:p>
    <w:p>
      <w:pPr>
        <w:ind w:left="170"/>
      </w:pPr>
      <w:r>
        <w:t>☐ Bin ich in meinem Bundesland noch berufsschulpflichtig?</w:t>
      </w:r>
    </w:p>
    <w:p>
      <w:pPr>
        <w:ind w:left="170"/>
      </w:pPr>
      <w:r>
        <w:t>☐ Wer entscheidet über Ausnahmen oder individuelle Lösungen?</w:t>
      </w:r>
    </w:p>
    <w:p>
      <w:pPr>
        <w:ind w:left="170"/>
      </w:pPr>
      <w:r>
        <w:t>☐ Kann ich Unterlagen, Aufgaben oder Lernfelder erhalten?</w:t>
      </w:r>
    </w:p>
    <w:p>
      <w:pPr>
        <w:ind w:left="170"/>
      </w:pPr>
      <w:r>
        <w:t>☐ Gibt es eine feste Ansprechperson oder Vertrauenslehrkraft?</w:t>
      </w:r>
    </w:p>
    <w:p>
      <w:pPr>
        <w:ind w:left="170"/>
      </w:pPr>
      <w:r>
        <w:t>☐ Welche Nachweise und Leistungsüberprüfungen werden erwartet?</w:t>
      </w:r>
    </w:p>
    <w:p>
      <w:pPr>
        <w:ind w:left="170"/>
      </w:pPr>
      <w:r>
        <w:t>☐ Wie werden Betrieb und Kammer eingebunden?</w:t>
      </w:r>
    </w:p>
    <w:p>
      <w:pPr>
        <w:ind w:left="170"/>
      </w:pPr>
      <w:r>
        <w:t>☐ Wie wird die Prüfungsvorbereitung abgesichert?</w:t>
      </w:r>
    </w:p>
    <w:p>
      <w:pPr>
        <w:ind w:left="170"/>
      </w:pPr>
      <w:r>
        <w:t>☐ Können Nachteilsausgleiche beantragt werden?</w:t>
      </w:r>
    </w:p>
    <w:p>
      <w:pPr>
        <w:pStyle w:val="Heading1"/>
      </w:pPr>
      <w:r>
        <w:t>Nach dem Gespräch</w:t>
      </w:r>
    </w:p>
    <w:p>
      <w:pPr>
        <w:ind w:left="170"/>
      </w:pPr>
      <w:r>
        <w:t>☐ Ergebnis schriftlich bestätigen lassen</w:t>
      </w:r>
    </w:p>
    <w:p>
      <w:pPr>
        <w:ind w:left="170"/>
      </w:pPr>
      <w:r>
        <w:t>☐ Zuständige nächste Stelle und Kontaktdaten erfragen</w:t>
      </w:r>
    </w:p>
    <w:p>
      <w:pPr>
        <w:ind w:left="170"/>
      </w:pPr>
      <w:r>
        <w:t>☐ Fristen und nächste Termine notieren</w:t>
      </w:r>
    </w:p>
    <w:p>
      <w:pPr>
        <w:ind w:left="170"/>
      </w:pPr>
      <w:r>
        <w:t>☐ Lernplan erstellen oder aktualisieren</w:t>
      </w:r>
    </w:p>
    <w:p>
      <w:pPr>
        <w:ind w:left="170"/>
      </w:pPr>
      <w:r>
        <w:t>☐ Unterlagen vollständig ablegen</w:t>
      </w:r>
    </w:p>
    <w:p>
      <w:pPr>
        <w:ind w:left="170"/>
      </w:pPr>
      <w:r>
        <w:t>☐ Nachfassen, wenn keine Antwort kommt</w:t>
      </w:r>
    </w:p>
    <w:p>
      <w:pPr>
        <w:pStyle w:val="Heading1"/>
      </w:pPr>
      <w:r>
        <w:t>Notizen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314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31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2314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